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E8CBB" w14:textId="7AE9EAD3" w:rsidR="007D7262" w:rsidRDefault="007D7262" w:rsidP="007D7262">
      <w:pPr>
        <w:spacing w:after="0"/>
        <w:ind w:left="10" w:right="778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 wp14:anchorId="5AD91B8C" wp14:editId="5602A8F1">
            <wp:extent cx="739140" cy="816864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5932CF1" w14:textId="449DE173" w:rsidR="00754C8C" w:rsidRDefault="007D7262" w:rsidP="007D7262">
      <w:pPr>
        <w:spacing w:after="0"/>
        <w:ind w:left="10" w:right="778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Состав </w:t>
      </w:r>
      <w:r>
        <w:rPr>
          <w:rFonts w:ascii="Times New Roman" w:eastAsia="Times New Roman" w:hAnsi="Times New Roman" w:cs="Times New Roman"/>
          <w:b/>
          <w:sz w:val="28"/>
        </w:rPr>
        <w:t>профактива</w:t>
      </w:r>
    </w:p>
    <w:p w14:paraId="7A2FDC15" w14:textId="2C500A0F" w:rsidR="00754C8C" w:rsidRDefault="007D7262" w:rsidP="007D7262">
      <w:pPr>
        <w:spacing w:after="0"/>
        <w:ind w:left="10" w:right="10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МБДОУ </w:t>
      </w:r>
      <w:r>
        <w:rPr>
          <w:rFonts w:ascii="Times New Roman" w:eastAsia="Times New Roman" w:hAnsi="Times New Roman" w:cs="Times New Roman"/>
          <w:b/>
          <w:sz w:val="28"/>
        </w:rPr>
        <w:t xml:space="preserve">«Красноярский </w:t>
      </w:r>
      <w:r>
        <w:rPr>
          <w:rFonts w:ascii="Times New Roman" w:eastAsia="Times New Roman" w:hAnsi="Times New Roman" w:cs="Times New Roman"/>
          <w:b/>
          <w:sz w:val="28"/>
        </w:rPr>
        <w:t xml:space="preserve">детский </w:t>
      </w:r>
      <w:r>
        <w:rPr>
          <w:rFonts w:ascii="Times New Roman" w:eastAsia="Times New Roman" w:hAnsi="Times New Roman" w:cs="Times New Roman"/>
          <w:b/>
          <w:sz w:val="28"/>
        </w:rPr>
        <w:t>сад»</w:t>
      </w:r>
    </w:p>
    <w:p w14:paraId="191B1D39" w14:textId="4747E604" w:rsidR="00754C8C" w:rsidRDefault="007D7262" w:rsidP="007D7262">
      <w:pPr>
        <w:spacing w:after="0" w:line="237" w:lineRule="auto"/>
        <w:ind w:left="52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Чистопольского </w:t>
      </w:r>
      <w:r>
        <w:rPr>
          <w:rFonts w:ascii="Times New Roman" w:eastAsia="Times New Roman" w:hAnsi="Times New Roman" w:cs="Times New Roman"/>
          <w:b/>
          <w:sz w:val="28"/>
        </w:rPr>
        <w:t xml:space="preserve">муниципального </w:t>
      </w:r>
      <w:r>
        <w:rPr>
          <w:rFonts w:ascii="Times New Roman" w:eastAsia="Times New Roman" w:hAnsi="Times New Roman" w:cs="Times New Roman"/>
          <w:b/>
          <w:sz w:val="28"/>
        </w:rPr>
        <w:t xml:space="preserve">района Республики </w:t>
      </w:r>
      <w:r>
        <w:rPr>
          <w:rFonts w:ascii="Times New Roman" w:eastAsia="Times New Roman" w:hAnsi="Times New Roman" w:cs="Times New Roman"/>
          <w:b/>
          <w:sz w:val="28"/>
        </w:rPr>
        <w:t>Татарстан</w:t>
      </w:r>
    </w:p>
    <w:p w14:paraId="403CD678" w14:textId="77777777" w:rsidR="00754C8C" w:rsidRDefault="007D7262">
      <w:pPr>
        <w:spacing w:after="199"/>
        <w:ind w:left="7"/>
      </w:pPr>
      <w:r>
        <w:rPr>
          <w:noProof/>
        </w:rPr>
        <w:drawing>
          <wp:inline distT="0" distB="0" distL="0" distR="0" wp14:anchorId="3F1812A6" wp14:editId="6398A597">
            <wp:extent cx="1912620" cy="2010932"/>
            <wp:effectExtent l="0" t="0" r="0" b="889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5522" cy="202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C8D5C" w14:textId="6820B47D" w:rsidR="00754C8C" w:rsidRDefault="007D7262">
      <w:pPr>
        <w:spacing w:after="11" w:line="249" w:lineRule="auto"/>
        <w:ind w:left="-5" w:right="50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Председатель </w:t>
      </w:r>
      <w:r>
        <w:rPr>
          <w:rFonts w:ascii="Times New Roman" w:eastAsia="Times New Roman" w:hAnsi="Times New Roman" w:cs="Times New Roman"/>
          <w:b/>
          <w:sz w:val="24"/>
        </w:rPr>
        <w:t xml:space="preserve">профсоюзного </w:t>
      </w:r>
      <w:r>
        <w:rPr>
          <w:rFonts w:ascii="Times New Roman" w:eastAsia="Times New Roman" w:hAnsi="Times New Roman" w:cs="Times New Roman"/>
          <w:b/>
          <w:sz w:val="24"/>
        </w:rPr>
        <w:t>комитета</w:t>
      </w:r>
    </w:p>
    <w:p w14:paraId="0BC8057A" w14:textId="3F2CAB28" w:rsidR="00754C8C" w:rsidRDefault="007D7262" w:rsidP="007D7262">
      <w:pPr>
        <w:spacing w:after="244"/>
      </w:pPr>
      <w:proofErr w:type="spellStart"/>
      <w:r>
        <w:rPr>
          <w:rFonts w:ascii="Times New Roman" w:eastAsia="Times New Roman" w:hAnsi="Times New Roman" w:cs="Times New Roman"/>
          <w:sz w:val="24"/>
        </w:rPr>
        <w:t>Оношко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Светлана </w:t>
      </w:r>
      <w:r>
        <w:rPr>
          <w:rFonts w:ascii="Times New Roman" w:eastAsia="Times New Roman" w:hAnsi="Times New Roman" w:cs="Times New Roman"/>
          <w:sz w:val="24"/>
        </w:rPr>
        <w:t>Александровна</w:t>
      </w:r>
    </w:p>
    <w:p w14:paraId="2239793D" w14:textId="77777777" w:rsidR="007D7262" w:rsidRDefault="007D7262">
      <w:pPr>
        <w:spacing w:after="266" w:line="249" w:lineRule="auto"/>
        <w:ind w:left="165" w:right="508" w:hanging="18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Член </w:t>
      </w:r>
      <w:r>
        <w:rPr>
          <w:rFonts w:ascii="Times New Roman" w:eastAsia="Times New Roman" w:hAnsi="Times New Roman" w:cs="Times New Roman"/>
          <w:b/>
          <w:sz w:val="24"/>
        </w:rPr>
        <w:t xml:space="preserve">профсоюзного </w:t>
      </w:r>
      <w:r>
        <w:rPr>
          <w:rFonts w:ascii="Times New Roman" w:eastAsia="Times New Roman" w:hAnsi="Times New Roman" w:cs="Times New Roman"/>
          <w:b/>
          <w:sz w:val="24"/>
        </w:rPr>
        <w:t xml:space="preserve">комитета </w:t>
      </w:r>
      <w:r>
        <w:rPr>
          <w:rFonts w:ascii="Times New Roman" w:eastAsia="Times New Roman" w:hAnsi="Times New Roman" w:cs="Times New Roman"/>
          <w:b/>
          <w:sz w:val="24"/>
        </w:rPr>
        <w:t xml:space="preserve">ППО </w:t>
      </w:r>
    </w:p>
    <w:p w14:paraId="1386C0F6" w14:textId="08EA2BF5" w:rsidR="00754C8C" w:rsidRDefault="007D7262">
      <w:pPr>
        <w:spacing w:after="266" w:line="249" w:lineRule="auto"/>
        <w:ind w:left="165" w:right="508" w:hanging="180"/>
      </w:pPr>
      <w:proofErr w:type="spellStart"/>
      <w:r>
        <w:rPr>
          <w:rFonts w:ascii="Times New Roman" w:eastAsia="Times New Roman" w:hAnsi="Times New Roman" w:cs="Times New Roman"/>
          <w:sz w:val="24"/>
        </w:rPr>
        <w:t>Зюл</w:t>
      </w:r>
      <w:r>
        <w:rPr>
          <w:rFonts w:ascii="Times New Roman" w:eastAsia="Times New Roman" w:hAnsi="Times New Roman" w:cs="Times New Roman"/>
          <w:sz w:val="24"/>
        </w:rPr>
        <w:t>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Валенти</w:t>
      </w:r>
      <w:r>
        <w:rPr>
          <w:rFonts w:ascii="Times New Roman" w:eastAsia="Times New Roman" w:hAnsi="Times New Roman" w:cs="Times New Roman"/>
          <w:sz w:val="24"/>
        </w:rPr>
        <w:t>на Александро</w:t>
      </w:r>
      <w:r>
        <w:rPr>
          <w:rFonts w:ascii="Times New Roman" w:eastAsia="Times New Roman" w:hAnsi="Times New Roman" w:cs="Times New Roman"/>
          <w:sz w:val="24"/>
        </w:rPr>
        <w:t>вна</w:t>
      </w:r>
    </w:p>
    <w:p w14:paraId="33A55437" w14:textId="71162B6E" w:rsidR="00754C8C" w:rsidRDefault="007D7262">
      <w:pPr>
        <w:spacing w:after="11" w:line="249" w:lineRule="auto"/>
        <w:ind w:left="-5" w:right="50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Член </w:t>
      </w:r>
      <w:r>
        <w:rPr>
          <w:rFonts w:ascii="Times New Roman" w:eastAsia="Times New Roman" w:hAnsi="Times New Roman" w:cs="Times New Roman"/>
          <w:b/>
          <w:sz w:val="24"/>
        </w:rPr>
        <w:t xml:space="preserve">профсоюзного </w:t>
      </w:r>
      <w:r>
        <w:rPr>
          <w:rFonts w:ascii="Times New Roman" w:eastAsia="Times New Roman" w:hAnsi="Times New Roman" w:cs="Times New Roman"/>
          <w:b/>
          <w:sz w:val="24"/>
        </w:rPr>
        <w:t xml:space="preserve">комитета </w:t>
      </w:r>
      <w:r>
        <w:rPr>
          <w:rFonts w:ascii="Times New Roman" w:eastAsia="Times New Roman" w:hAnsi="Times New Roman" w:cs="Times New Roman"/>
          <w:b/>
          <w:sz w:val="24"/>
        </w:rPr>
        <w:t>ППО</w:t>
      </w:r>
    </w:p>
    <w:p w14:paraId="689C9A52" w14:textId="1AA50D14" w:rsidR="00754C8C" w:rsidRDefault="007D7262" w:rsidP="007D7262">
      <w:pPr>
        <w:spacing w:after="244"/>
      </w:pPr>
      <w:proofErr w:type="spellStart"/>
      <w:r>
        <w:rPr>
          <w:rFonts w:ascii="Times New Roman" w:eastAsia="Times New Roman" w:hAnsi="Times New Roman" w:cs="Times New Roman"/>
          <w:sz w:val="24"/>
        </w:rPr>
        <w:t>Пилишкина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Гульзада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Юрьевна</w:t>
      </w:r>
    </w:p>
    <w:sectPr w:rsidR="00754C8C">
      <w:pgSz w:w="11906" w:h="16838"/>
      <w:pgMar w:top="1135" w:right="2509" w:bottom="1440" w:left="21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8C"/>
    <w:rsid w:val="00754C8C"/>
    <w:rsid w:val="007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DCAA"/>
  <w15:docId w15:val="{EB90B96A-5A81-47A8-9040-343F3C1F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House</dc:creator>
  <cp:keywords/>
  <cp:lastModifiedBy>Оношкр Арина</cp:lastModifiedBy>
  <cp:revision>2</cp:revision>
  <dcterms:created xsi:type="dcterms:W3CDTF">2026-02-24T11:00:00Z</dcterms:created>
  <dcterms:modified xsi:type="dcterms:W3CDTF">2026-02-24T11:00:00Z</dcterms:modified>
</cp:coreProperties>
</file>